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2C" w:rsidRPr="00CE3F28" w:rsidRDefault="0085532C" w:rsidP="0085532C">
      <w:pPr>
        <w:pStyle w:val="Heading1"/>
        <w:shd w:val="clear" w:color="auto" w:fill="FFFFFF"/>
        <w:jc w:val="center"/>
        <w:rPr>
          <w:rFonts w:ascii="Times New Roman" w:hAnsi="Times New Roman" w:cs="Times New Roman"/>
          <w:color w:val="004276"/>
        </w:rPr>
      </w:pPr>
      <w:r w:rsidRPr="00CE3F28">
        <w:rPr>
          <w:rFonts w:ascii="Times New Roman" w:hAnsi="Times New Roman" w:cs="Times New Roman"/>
          <w:color w:val="auto"/>
        </w:rPr>
        <w:t>Drastic Worldwide Water Shortage by 2040</w:t>
      </w:r>
    </w:p>
    <w:p w:rsidR="0085532C" w:rsidRPr="000D46E4" w:rsidRDefault="0085532C" w:rsidP="0085532C">
      <w:pPr>
        <w:shd w:val="clear" w:color="auto" w:fill="FFFFFF"/>
        <w:rPr>
          <w:rFonts w:ascii="Times New Roman" w:hAnsi="Times New Roman" w:cs="Times New Roman"/>
          <w:color w:val="070809"/>
          <w:sz w:val="24"/>
          <w:szCs w:val="24"/>
        </w:rPr>
      </w:pPr>
    </w:p>
    <w:p w:rsidR="0085532C" w:rsidRPr="007F29E5" w:rsidRDefault="0085532C" w:rsidP="0085532C">
      <w:pPr>
        <w:shd w:val="clear" w:color="auto" w:fill="FFFFFF"/>
        <w:spacing w:before="150" w:after="0"/>
        <w:ind w:right="-54"/>
        <w:jc w:val="both"/>
        <w:rPr>
          <w:rFonts w:ascii="Times New Roman" w:eastAsia="Times New Roman" w:hAnsi="Times New Roman" w:cs="Times New Roman"/>
          <w:color w:val="000000"/>
          <w:sz w:val="24"/>
          <w:szCs w:val="24"/>
        </w:rPr>
      </w:pPr>
      <w:r w:rsidRPr="007F29E5">
        <w:rPr>
          <w:rFonts w:ascii="Times New Roman" w:eastAsia="Times New Roman" w:hAnsi="Times New Roman" w:cs="Times New Roman"/>
          <w:color w:val="000000"/>
          <w:sz w:val="24"/>
          <w:szCs w:val="24"/>
        </w:rPr>
        <w:t>Water scarcity is expected to become an ever-increasing problem in near future, for various reasons as reported by recent studies and the IPCC</w:t>
      </w:r>
      <w:r w:rsidR="000450B0">
        <w:rPr>
          <w:rFonts w:ascii="Times New Roman" w:eastAsia="Times New Roman" w:hAnsi="Times New Roman" w:cs="Times New Roman"/>
          <w:color w:val="000000"/>
          <w:sz w:val="24"/>
          <w:szCs w:val="24"/>
        </w:rPr>
        <w:t xml:space="preserve"> 2014</w:t>
      </w:r>
      <w:r w:rsidRPr="007F29E5">
        <w:rPr>
          <w:rFonts w:ascii="Times New Roman" w:eastAsia="Times New Roman" w:hAnsi="Times New Roman" w:cs="Times New Roman"/>
          <w:color w:val="000000"/>
          <w:sz w:val="24"/>
          <w:szCs w:val="24"/>
        </w:rPr>
        <w:t xml:space="preserve">. First, the distribution of precipitation in space and time is very uneven, leading to tremendous temporal variability in water resources worldwide.  Second, the rate of evaporation varies a great deal, depending on temperature and relative humidity, which impacts the amount of water available to replenish groundwater supplies. </w:t>
      </w:r>
    </w:p>
    <w:p w:rsidR="0085532C" w:rsidRPr="007F29E5" w:rsidRDefault="0085532C" w:rsidP="0085532C">
      <w:pPr>
        <w:shd w:val="clear" w:color="auto" w:fill="FFFFFF"/>
        <w:spacing w:before="150" w:after="0"/>
        <w:ind w:right="-54"/>
        <w:jc w:val="both"/>
        <w:rPr>
          <w:rFonts w:ascii="Times New Roman" w:eastAsia="Times New Roman" w:hAnsi="Times New Roman" w:cs="Times New Roman"/>
          <w:color w:val="000000"/>
          <w:sz w:val="24"/>
          <w:szCs w:val="24"/>
        </w:rPr>
      </w:pPr>
      <w:r w:rsidRPr="007F29E5">
        <w:rPr>
          <w:rFonts w:ascii="Times New Roman" w:eastAsia="Times New Roman" w:hAnsi="Times New Roman" w:cs="Times New Roman"/>
          <w:color w:val="000000"/>
          <w:sz w:val="24"/>
          <w:szCs w:val="24"/>
        </w:rPr>
        <w:t xml:space="preserve">Key hydrological issues associated with climate changes include: changes in the seasonal distribution and amount of precipitation, changes in the balance between snow and rain, increased evapotranspiration and a reduction in soil moisture, changes in vegetation cover resulting from changes in temperature and precipitation. The combination of shorter duration but more intense rainfall (meaning more runoff and less infiltration) associated with increased evapotranspiration (the sum of evaporation and plant transpiration from the earth's land surface to atmosphere) and increased irrigation is expected to lead to groundwater depletion. </w:t>
      </w:r>
    </w:p>
    <w:p w:rsidR="0085532C" w:rsidRPr="007F29E5" w:rsidRDefault="0085532C" w:rsidP="0085532C">
      <w:pPr>
        <w:shd w:val="clear" w:color="auto" w:fill="FFFFFF"/>
        <w:spacing w:after="0"/>
        <w:jc w:val="both"/>
        <w:rPr>
          <w:rFonts w:ascii="Times New Roman" w:eastAsia="Times New Roman" w:hAnsi="Times New Roman" w:cs="Times New Roman"/>
          <w:color w:val="000000"/>
          <w:sz w:val="24"/>
          <w:szCs w:val="24"/>
        </w:rPr>
      </w:pPr>
    </w:p>
    <w:p w:rsidR="0085532C" w:rsidRPr="007F29E5" w:rsidRDefault="0085532C" w:rsidP="0085532C">
      <w:pPr>
        <w:shd w:val="clear" w:color="auto" w:fill="FFFFFF"/>
        <w:spacing w:after="0"/>
        <w:jc w:val="both"/>
        <w:rPr>
          <w:rFonts w:ascii="Times New Roman" w:eastAsia="Times New Roman" w:hAnsi="Times New Roman" w:cs="Times New Roman"/>
          <w:color w:val="070809"/>
          <w:sz w:val="24"/>
          <w:szCs w:val="24"/>
        </w:rPr>
      </w:pPr>
      <w:r w:rsidRPr="007F29E5">
        <w:rPr>
          <w:rFonts w:ascii="Times New Roman" w:eastAsia="Times New Roman" w:hAnsi="Times New Roman" w:cs="Times New Roman"/>
          <w:color w:val="070809"/>
          <w:sz w:val="24"/>
          <w:szCs w:val="24"/>
        </w:rPr>
        <w:t>Combining the research results with projections of water shortage and the world population shows that by 2020</w:t>
      </w:r>
      <w:r w:rsidRPr="007F29E5">
        <w:rPr>
          <w:rFonts w:ascii="Times New Roman" w:hAnsi="Times New Roman" w:cs="Times New Roman"/>
          <w:color w:val="070809"/>
          <w:sz w:val="24"/>
          <w:szCs w:val="24"/>
        </w:rPr>
        <w:t>,</w:t>
      </w:r>
      <w:r w:rsidRPr="007F29E5">
        <w:rPr>
          <w:rFonts w:ascii="Times New Roman" w:eastAsia="Times New Roman" w:hAnsi="Times New Roman" w:cs="Times New Roman"/>
          <w:color w:val="070809"/>
          <w:sz w:val="24"/>
          <w:szCs w:val="24"/>
        </w:rPr>
        <w:t xml:space="preserve"> </w:t>
      </w:r>
      <w:r w:rsidRPr="007F29E5">
        <w:rPr>
          <w:rFonts w:ascii="Times New Roman" w:hAnsi="Times New Roman" w:cs="Times New Roman"/>
          <w:color w:val="070809"/>
          <w:sz w:val="24"/>
          <w:szCs w:val="24"/>
        </w:rPr>
        <w:t xml:space="preserve">30-40% of the world </w:t>
      </w:r>
      <w:r w:rsidRPr="007F29E5">
        <w:rPr>
          <w:rFonts w:ascii="Times New Roman" w:eastAsia="Times New Roman" w:hAnsi="Times New Roman" w:cs="Times New Roman"/>
          <w:color w:val="070809"/>
          <w:sz w:val="24"/>
          <w:szCs w:val="24"/>
        </w:rPr>
        <w:t xml:space="preserve">will no longer have access to clean drinking water. </w:t>
      </w:r>
      <w:r w:rsidRPr="007F29E5">
        <w:rPr>
          <w:rFonts w:ascii="Times New Roman" w:hAnsi="Times New Roman" w:cs="Times New Roman"/>
          <w:color w:val="333333"/>
          <w:sz w:val="24"/>
          <w:szCs w:val="24"/>
          <w:lang w:val="en"/>
        </w:rPr>
        <w:t xml:space="preserve">Water demand will outstrip supply by as much as 50% by 2030. </w:t>
      </w:r>
      <w:r w:rsidRPr="007F29E5">
        <w:rPr>
          <w:rFonts w:ascii="Times New Roman" w:hAnsi="Times New Roman" w:cs="Times New Roman"/>
          <w:color w:val="070809"/>
          <w:sz w:val="24"/>
          <w:szCs w:val="24"/>
        </w:rPr>
        <w:t>M</w:t>
      </w:r>
      <w:r w:rsidRPr="007F29E5">
        <w:rPr>
          <w:rFonts w:ascii="Times New Roman" w:eastAsia="Times New Roman" w:hAnsi="Times New Roman" w:cs="Times New Roman"/>
          <w:color w:val="070809"/>
          <w:sz w:val="24"/>
          <w:szCs w:val="24"/>
        </w:rPr>
        <w:t xml:space="preserve">oreover, </w:t>
      </w:r>
      <w:r w:rsidRPr="007F29E5">
        <w:rPr>
          <w:rFonts w:ascii="Times New Roman" w:hAnsi="Times New Roman" w:cs="Times New Roman"/>
          <w:color w:val="333333"/>
          <w:sz w:val="24"/>
          <w:szCs w:val="24"/>
          <w:lang w:val="en"/>
        </w:rPr>
        <w:t xml:space="preserve">by 2040, </w:t>
      </w:r>
      <w:r w:rsidRPr="007F29E5">
        <w:rPr>
          <w:rFonts w:ascii="Times New Roman" w:hAnsi="Times New Roman" w:cs="Times New Roman"/>
          <w:color w:val="070809"/>
          <w:sz w:val="24"/>
          <w:szCs w:val="24"/>
        </w:rPr>
        <w:t xml:space="preserve">a severe shortage will affect the entire planet and </w:t>
      </w:r>
      <w:r w:rsidRPr="007F29E5">
        <w:rPr>
          <w:rFonts w:ascii="Times New Roman" w:eastAsia="Times New Roman" w:hAnsi="Times New Roman" w:cs="Times New Roman"/>
          <w:color w:val="070809"/>
          <w:sz w:val="24"/>
          <w:szCs w:val="24"/>
        </w:rPr>
        <w:t>i</w:t>
      </w:r>
      <w:r w:rsidRPr="007F29E5">
        <w:rPr>
          <w:rFonts w:ascii="Times New Roman" w:hAnsi="Times New Roman" w:cs="Times New Roman"/>
          <w:color w:val="070809"/>
          <w:sz w:val="24"/>
          <w:szCs w:val="24"/>
        </w:rPr>
        <w:t xml:space="preserve">t will be impossible to keep current </w:t>
      </w:r>
      <w:r w:rsidRPr="007F29E5">
        <w:rPr>
          <w:rFonts w:ascii="Times New Roman" w:eastAsia="Times New Roman" w:hAnsi="Times New Roman" w:cs="Times New Roman"/>
          <w:color w:val="070809"/>
          <w:sz w:val="24"/>
          <w:szCs w:val="24"/>
        </w:rPr>
        <w:t xml:space="preserve">water-based </w:t>
      </w:r>
      <w:r w:rsidRPr="007F29E5">
        <w:rPr>
          <w:rFonts w:ascii="Times New Roman" w:hAnsi="Times New Roman" w:cs="Times New Roman"/>
          <w:color w:val="070809"/>
          <w:sz w:val="24"/>
          <w:szCs w:val="24"/>
        </w:rPr>
        <w:t>electricity production systems</w:t>
      </w:r>
      <w:r w:rsidRPr="007F29E5">
        <w:rPr>
          <w:rFonts w:ascii="Times New Roman" w:eastAsia="Times New Roman" w:hAnsi="Times New Roman" w:cs="Times New Roman"/>
          <w:color w:val="070809"/>
          <w:sz w:val="24"/>
          <w:szCs w:val="24"/>
        </w:rPr>
        <w:t xml:space="preserve"> and meet the water demand associated with </w:t>
      </w:r>
      <w:r w:rsidRPr="007F29E5">
        <w:rPr>
          <w:rFonts w:ascii="Times New Roman" w:hAnsi="Times New Roman" w:cs="Times New Roman"/>
          <w:color w:val="333333"/>
          <w:sz w:val="24"/>
          <w:szCs w:val="24"/>
          <w:lang w:val="en"/>
        </w:rPr>
        <w:t>increasingly strained by economic development and population growth</w:t>
      </w:r>
      <w:r w:rsidRPr="007F29E5">
        <w:rPr>
          <w:rFonts w:ascii="Times New Roman" w:eastAsia="Times New Roman" w:hAnsi="Times New Roman" w:cs="Times New Roman"/>
          <w:color w:val="070809"/>
          <w:sz w:val="24"/>
          <w:szCs w:val="24"/>
        </w:rPr>
        <w:t xml:space="preserve">. It is a clash of competing necessities, between drinking water and energy demand. </w:t>
      </w:r>
    </w:p>
    <w:p w:rsidR="0085532C" w:rsidRPr="007F29E5" w:rsidRDefault="0085532C" w:rsidP="0085532C">
      <w:pPr>
        <w:shd w:val="clear" w:color="auto" w:fill="FFFFFF"/>
        <w:spacing w:after="0"/>
        <w:jc w:val="both"/>
        <w:rPr>
          <w:rFonts w:ascii="Times New Roman" w:eastAsia="Times New Roman" w:hAnsi="Times New Roman" w:cs="Times New Roman"/>
          <w:color w:val="070809"/>
          <w:sz w:val="24"/>
          <w:szCs w:val="24"/>
        </w:rPr>
      </w:pPr>
    </w:p>
    <w:p w:rsidR="0085532C" w:rsidRPr="007F29E5" w:rsidRDefault="0085532C" w:rsidP="0085532C">
      <w:pPr>
        <w:shd w:val="clear" w:color="auto" w:fill="FFFFFF"/>
        <w:spacing w:after="0"/>
        <w:jc w:val="both"/>
        <w:rPr>
          <w:rFonts w:ascii="Times New Roman" w:eastAsia="Times New Roman" w:hAnsi="Times New Roman" w:cs="Times New Roman"/>
          <w:color w:val="070809"/>
          <w:sz w:val="24"/>
          <w:szCs w:val="24"/>
        </w:rPr>
      </w:pPr>
      <w:r w:rsidRPr="007F29E5">
        <w:rPr>
          <w:rFonts w:ascii="Times New Roman" w:eastAsia="Times New Roman" w:hAnsi="Times New Roman" w:cs="Times New Roman"/>
          <w:color w:val="070809"/>
          <w:sz w:val="24"/>
          <w:szCs w:val="24"/>
        </w:rPr>
        <w:t xml:space="preserve">In most countries, electricity is the biggest source of water consumption, since the power plants need cooling cycles for proper functionality. </w:t>
      </w:r>
      <w:r w:rsidRPr="007F29E5">
        <w:rPr>
          <w:rFonts w:ascii="Times New Roman" w:hAnsi="Times New Roman" w:cs="Times New Roman"/>
          <w:color w:val="333333"/>
          <w:sz w:val="24"/>
          <w:szCs w:val="24"/>
          <w:lang w:val="en"/>
        </w:rPr>
        <w:t xml:space="preserve">The demand for both energy and drinking water would combine to aggressively speed up drought, which in turn could exacerbate large-scale health risks and other global development problems. </w:t>
      </w:r>
      <w:r w:rsidRPr="007F29E5">
        <w:rPr>
          <w:rFonts w:ascii="Times New Roman" w:eastAsia="Times New Roman" w:hAnsi="Times New Roman" w:cs="Times New Roman"/>
          <w:color w:val="070809"/>
          <w:sz w:val="24"/>
          <w:szCs w:val="24"/>
        </w:rPr>
        <w:t>The only energy systems that do not require cooling cycles are wind and solar systems, and therefore one of the primary recommendations issued by these researchers is</w:t>
      </w:r>
      <w:bookmarkStart w:id="0" w:name="_GoBack"/>
      <w:bookmarkEnd w:id="0"/>
      <w:r w:rsidRPr="007F29E5">
        <w:rPr>
          <w:rFonts w:ascii="Times New Roman" w:eastAsia="Times New Roman" w:hAnsi="Times New Roman" w:cs="Times New Roman"/>
          <w:color w:val="070809"/>
          <w:sz w:val="24"/>
          <w:szCs w:val="24"/>
        </w:rPr>
        <w:t xml:space="preserve"> to replace old power systems with more sustainable wind and solar systems, as appropriate as possible, depending on the conditions of feasibility.</w:t>
      </w:r>
    </w:p>
    <w:p w:rsidR="0085532C" w:rsidRPr="007F29E5" w:rsidRDefault="0085532C" w:rsidP="0085532C">
      <w:pPr>
        <w:shd w:val="clear" w:color="auto" w:fill="FFFFFF"/>
        <w:spacing w:after="0"/>
        <w:jc w:val="both"/>
        <w:rPr>
          <w:rFonts w:ascii="Times New Roman" w:eastAsia="Times New Roman" w:hAnsi="Times New Roman" w:cs="Times New Roman"/>
          <w:color w:val="070809"/>
          <w:sz w:val="24"/>
          <w:szCs w:val="24"/>
        </w:rPr>
      </w:pPr>
    </w:p>
    <w:p w:rsidR="0085532C" w:rsidRPr="007F29E5" w:rsidRDefault="0085532C" w:rsidP="0085532C">
      <w:pPr>
        <w:shd w:val="clear" w:color="auto" w:fill="FFFFFF"/>
        <w:spacing w:after="0"/>
        <w:jc w:val="both"/>
        <w:rPr>
          <w:rFonts w:ascii="Times New Roman" w:eastAsia="Times New Roman" w:hAnsi="Times New Roman" w:cs="Times New Roman"/>
          <w:color w:val="070809"/>
          <w:sz w:val="24"/>
          <w:szCs w:val="24"/>
        </w:rPr>
      </w:pPr>
      <w:r w:rsidRPr="007F29E5">
        <w:rPr>
          <w:rFonts w:ascii="Times New Roman" w:eastAsia="Times New Roman" w:hAnsi="Times New Roman" w:cs="Times New Roman"/>
          <w:color w:val="070809"/>
          <w:sz w:val="24"/>
          <w:szCs w:val="24"/>
        </w:rPr>
        <w:t>General recomm</w:t>
      </w:r>
      <w:r>
        <w:rPr>
          <w:rFonts w:ascii="Times New Roman" w:eastAsia="Times New Roman" w:hAnsi="Times New Roman" w:cs="Times New Roman"/>
          <w:color w:val="070809"/>
          <w:sz w:val="24"/>
          <w:szCs w:val="24"/>
        </w:rPr>
        <w:t xml:space="preserve">endations below </w:t>
      </w:r>
      <w:r w:rsidRPr="007F29E5">
        <w:rPr>
          <w:rFonts w:ascii="Times New Roman" w:eastAsia="Times New Roman" w:hAnsi="Times New Roman" w:cs="Times New Roman"/>
          <w:color w:val="070809"/>
          <w:sz w:val="24"/>
          <w:szCs w:val="24"/>
        </w:rPr>
        <w:t xml:space="preserve">could be followed </w:t>
      </w:r>
      <w:r>
        <w:rPr>
          <w:rFonts w:ascii="Times New Roman" w:eastAsia="Times New Roman" w:hAnsi="Times New Roman" w:cs="Times New Roman"/>
          <w:color w:val="070809"/>
          <w:sz w:val="24"/>
          <w:szCs w:val="24"/>
        </w:rPr>
        <w:t xml:space="preserve">by </w:t>
      </w:r>
      <w:r w:rsidRPr="007F29E5">
        <w:rPr>
          <w:rFonts w:ascii="Times New Roman" w:eastAsia="Times New Roman" w:hAnsi="Times New Roman" w:cs="Times New Roman"/>
          <w:color w:val="070809"/>
          <w:sz w:val="24"/>
          <w:szCs w:val="24"/>
        </w:rPr>
        <w:t>decision-makers</w:t>
      </w:r>
      <w:r>
        <w:rPr>
          <w:rFonts w:ascii="Times New Roman" w:eastAsia="Times New Roman" w:hAnsi="Times New Roman" w:cs="Times New Roman"/>
          <w:color w:val="070809"/>
          <w:sz w:val="24"/>
          <w:szCs w:val="24"/>
        </w:rPr>
        <w:t xml:space="preserve"> </w:t>
      </w:r>
      <w:r w:rsidRPr="007F29E5">
        <w:rPr>
          <w:rFonts w:ascii="Times New Roman" w:eastAsia="Times New Roman" w:hAnsi="Times New Roman" w:cs="Times New Roman"/>
          <w:color w:val="070809"/>
          <w:sz w:val="24"/>
          <w:szCs w:val="24"/>
        </w:rPr>
        <w:t>in order to handle the water crisis around the world:</w:t>
      </w:r>
    </w:p>
    <w:p w:rsidR="0085532C" w:rsidRPr="007F29E5" w:rsidRDefault="0085532C" w:rsidP="0085532C">
      <w:pPr>
        <w:numPr>
          <w:ilvl w:val="0"/>
          <w:numId w:val="1"/>
        </w:numPr>
        <w:shd w:val="clear" w:color="auto" w:fill="FFFFFF"/>
        <w:spacing w:before="100" w:beforeAutospacing="1" w:after="100" w:afterAutospacing="1"/>
        <w:ind w:left="300"/>
        <w:jc w:val="both"/>
        <w:rPr>
          <w:rFonts w:ascii="Times New Roman" w:eastAsia="Times New Roman" w:hAnsi="Times New Roman" w:cs="Times New Roman"/>
          <w:color w:val="070809"/>
          <w:sz w:val="24"/>
          <w:szCs w:val="24"/>
        </w:rPr>
      </w:pPr>
      <w:r w:rsidRPr="007F29E5">
        <w:rPr>
          <w:rFonts w:ascii="Times New Roman" w:eastAsia="Times New Roman" w:hAnsi="Times New Roman" w:cs="Times New Roman"/>
          <w:color w:val="070809"/>
          <w:sz w:val="24"/>
          <w:szCs w:val="24"/>
        </w:rPr>
        <w:t>-</w:t>
      </w:r>
      <w:r w:rsidR="000450B0">
        <w:rPr>
          <w:rFonts w:ascii="Times New Roman" w:eastAsia="Times New Roman" w:hAnsi="Times New Roman" w:cs="Times New Roman"/>
          <w:color w:val="070809"/>
          <w:sz w:val="24"/>
          <w:szCs w:val="24"/>
        </w:rPr>
        <w:t>Enhance</w:t>
      </w:r>
      <w:r w:rsidRPr="007F29E5">
        <w:rPr>
          <w:rFonts w:ascii="Times New Roman" w:eastAsia="Times New Roman" w:hAnsi="Times New Roman" w:cs="Times New Roman"/>
          <w:color w:val="070809"/>
          <w:sz w:val="24"/>
          <w:szCs w:val="24"/>
        </w:rPr>
        <w:t xml:space="preserve"> energy efficiency</w:t>
      </w:r>
    </w:p>
    <w:p w:rsidR="0085532C" w:rsidRPr="007F29E5" w:rsidRDefault="0085532C" w:rsidP="0085532C">
      <w:pPr>
        <w:numPr>
          <w:ilvl w:val="0"/>
          <w:numId w:val="1"/>
        </w:numPr>
        <w:shd w:val="clear" w:color="auto" w:fill="FFFFFF"/>
        <w:spacing w:before="100" w:beforeAutospacing="1" w:after="100" w:afterAutospacing="1"/>
        <w:ind w:left="300"/>
        <w:jc w:val="both"/>
        <w:rPr>
          <w:rFonts w:ascii="Times New Roman" w:eastAsia="Times New Roman" w:hAnsi="Times New Roman" w:cs="Times New Roman"/>
          <w:color w:val="070809"/>
          <w:sz w:val="24"/>
          <w:szCs w:val="24"/>
        </w:rPr>
      </w:pPr>
      <w:r w:rsidRPr="007F29E5">
        <w:rPr>
          <w:rFonts w:ascii="Times New Roman" w:eastAsia="Times New Roman" w:hAnsi="Times New Roman" w:cs="Times New Roman"/>
          <w:color w:val="070809"/>
          <w:sz w:val="24"/>
          <w:szCs w:val="24"/>
        </w:rPr>
        <w:t xml:space="preserve">-Conduct further research on alternative cooling cycles </w:t>
      </w:r>
      <w:r>
        <w:rPr>
          <w:rFonts w:ascii="Times New Roman" w:eastAsia="Times New Roman" w:hAnsi="Times New Roman" w:cs="Times New Roman"/>
          <w:color w:val="070809"/>
          <w:sz w:val="24"/>
          <w:szCs w:val="24"/>
        </w:rPr>
        <w:t>of the power plants</w:t>
      </w:r>
    </w:p>
    <w:p w:rsidR="0085532C" w:rsidRPr="007F29E5" w:rsidRDefault="0085532C" w:rsidP="0085532C">
      <w:pPr>
        <w:numPr>
          <w:ilvl w:val="0"/>
          <w:numId w:val="1"/>
        </w:numPr>
        <w:shd w:val="clear" w:color="auto" w:fill="FFFFFF"/>
        <w:spacing w:before="100" w:beforeAutospacing="1" w:after="100" w:afterAutospacing="1"/>
        <w:ind w:left="300"/>
        <w:jc w:val="both"/>
        <w:rPr>
          <w:rFonts w:ascii="Times New Roman" w:eastAsia="Times New Roman" w:hAnsi="Times New Roman" w:cs="Times New Roman"/>
          <w:color w:val="070809"/>
          <w:sz w:val="24"/>
          <w:szCs w:val="24"/>
        </w:rPr>
      </w:pPr>
      <w:r w:rsidRPr="007F29E5">
        <w:rPr>
          <w:rFonts w:ascii="Times New Roman" w:eastAsia="Times New Roman" w:hAnsi="Times New Roman" w:cs="Times New Roman"/>
          <w:color w:val="070809"/>
          <w:sz w:val="24"/>
          <w:szCs w:val="24"/>
        </w:rPr>
        <w:t>-</w:t>
      </w:r>
      <w:r>
        <w:rPr>
          <w:rFonts w:ascii="Times New Roman" w:eastAsia="Times New Roman" w:hAnsi="Times New Roman" w:cs="Times New Roman"/>
          <w:color w:val="070809"/>
          <w:sz w:val="24"/>
          <w:szCs w:val="24"/>
        </w:rPr>
        <w:t>Strengthen the d</w:t>
      </w:r>
      <w:r w:rsidRPr="007F29E5">
        <w:rPr>
          <w:rFonts w:ascii="Times New Roman" w:eastAsia="Times New Roman" w:hAnsi="Times New Roman" w:cs="Times New Roman"/>
          <w:color w:val="070809"/>
          <w:sz w:val="24"/>
          <w:szCs w:val="24"/>
        </w:rPr>
        <w:t>evelop</w:t>
      </w:r>
      <w:r>
        <w:rPr>
          <w:rFonts w:ascii="Times New Roman" w:eastAsia="Times New Roman" w:hAnsi="Times New Roman" w:cs="Times New Roman"/>
          <w:color w:val="070809"/>
          <w:sz w:val="24"/>
          <w:szCs w:val="24"/>
        </w:rPr>
        <w:t>ment of</w:t>
      </w:r>
      <w:r w:rsidRPr="007F29E5">
        <w:rPr>
          <w:rFonts w:ascii="Times New Roman" w:eastAsia="Times New Roman" w:hAnsi="Times New Roman" w:cs="Times New Roman"/>
          <w:color w:val="070809"/>
          <w:sz w:val="24"/>
          <w:szCs w:val="24"/>
        </w:rPr>
        <w:t xml:space="preserve"> wind and solar energy</w:t>
      </w:r>
    </w:p>
    <w:p w:rsidR="0085532C" w:rsidRPr="007F29E5" w:rsidRDefault="0085532C" w:rsidP="0085532C">
      <w:pPr>
        <w:numPr>
          <w:ilvl w:val="0"/>
          <w:numId w:val="1"/>
        </w:numPr>
        <w:shd w:val="clear" w:color="auto" w:fill="FFFFFF"/>
        <w:spacing w:before="100" w:beforeAutospacing="1" w:after="100" w:afterAutospacing="1"/>
        <w:ind w:left="300"/>
        <w:jc w:val="both"/>
        <w:rPr>
          <w:rFonts w:ascii="Times New Roman" w:eastAsia="Times New Roman" w:hAnsi="Times New Roman" w:cs="Times New Roman"/>
          <w:color w:val="070809"/>
          <w:sz w:val="24"/>
          <w:szCs w:val="24"/>
        </w:rPr>
      </w:pPr>
      <w:r w:rsidRPr="007F29E5">
        <w:rPr>
          <w:rFonts w:ascii="Times New Roman" w:eastAsia="Times New Roman" w:hAnsi="Times New Roman" w:cs="Times New Roman"/>
          <w:color w:val="070809"/>
          <w:sz w:val="24"/>
          <w:szCs w:val="24"/>
        </w:rPr>
        <w:t>-Abandon fossil fuel facilities in all water stressed places (which means half the planet)</w:t>
      </w:r>
    </w:p>
    <w:sectPr w:rsidR="0085532C" w:rsidRPr="007F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13" type="#_x0000_t75" style="width:3in;height:3in" o:bullet="t"/>
    </w:pict>
  </w:numPicBullet>
  <w:abstractNum w:abstractNumId="0">
    <w:nsid w:val="2C642616"/>
    <w:multiLevelType w:val="multilevel"/>
    <w:tmpl w:val="858271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2C"/>
    <w:rsid w:val="000450B0"/>
    <w:rsid w:val="000B6064"/>
    <w:rsid w:val="00475E9C"/>
    <w:rsid w:val="0085532C"/>
    <w:rsid w:val="00E1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2C"/>
  </w:style>
  <w:style w:type="paragraph" w:styleId="Heading1">
    <w:name w:val="heading 1"/>
    <w:basedOn w:val="Normal"/>
    <w:next w:val="Normal"/>
    <w:link w:val="Heading1Char"/>
    <w:uiPriority w:val="9"/>
    <w:qFormat/>
    <w:rsid w:val="00855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3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2C"/>
  </w:style>
  <w:style w:type="paragraph" w:styleId="Heading1">
    <w:name w:val="heading 1"/>
    <w:basedOn w:val="Normal"/>
    <w:next w:val="Normal"/>
    <w:link w:val="Heading1Char"/>
    <w:uiPriority w:val="9"/>
    <w:qFormat/>
    <w:rsid w:val="00855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3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2356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2015-04-05T20:16:00Z</dcterms:created>
  <dcterms:modified xsi:type="dcterms:W3CDTF">2015-04-05T20:31:00Z</dcterms:modified>
</cp:coreProperties>
</file>